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E2AA" w14:textId="77777777" w:rsidR="00BD59D6" w:rsidRDefault="00BD59D6" w:rsidP="00BD59D6">
      <w:pPr>
        <w:rPr>
          <w:b/>
          <w:bCs/>
        </w:rPr>
      </w:pPr>
      <w:r>
        <w:rPr>
          <w:b/>
          <w:bCs/>
        </w:rPr>
        <w:t xml:space="preserve">Jenny Davis                                                                                       </w:t>
      </w:r>
      <w:r w:rsidR="00B94F8E">
        <w:rPr>
          <w:b/>
          <w:bCs/>
        </w:rPr>
        <w:t>February</w:t>
      </w:r>
      <w:r>
        <w:rPr>
          <w:b/>
          <w:bCs/>
        </w:rPr>
        <w:t xml:space="preserve"> </w:t>
      </w:r>
      <w:r w:rsidR="00B94F8E">
        <w:rPr>
          <w:b/>
          <w:bCs/>
        </w:rPr>
        <w:t>5</w:t>
      </w:r>
      <w:r>
        <w:rPr>
          <w:b/>
          <w:bCs/>
        </w:rPr>
        <w:t>, 201</w:t>
      </w:r>
      <w:r w:rsidR="00B94F8E">
        <w:rPr>
          <w:b/>
          <w:bCs/>
        </w:rPr>
        <w:t>1</w:t>
      </w:r>
      <w:r>
        <w:rPr>
          <w:b/>
          <w:bCs/>
        </w:rPr>
        <w:t xml:space="preserve">        </w:t>
      </w:r>
    </w:p>
    <w:p w14:paraId="081A89EC" w14:textId="77777777" w:rsidR="00BD59D6" w:rsidRPr="007F3380" w:rsidRDefault="00BD59D6" w:rsidP="00BD59D6">
      <w:r w:rsidRPr="007F3380">
        <w:t>Manager</w:t>
      </w:r>
    </w:p>
    <w:p w14:paraId="7D29E75E" w14:textId="77777777" w:rsidR="00BD59D6" w:rsidRPr="00011E0E" w:rsidRDefault="00BD59D6" w:rsidP="00BD59D6">
      <w:pPr>
        <w:rPr>
          <w:b/>
        </w:rPr>
      </w:pPr>
      <w:r>
        <w:rPr>
          <w:b/>
        </w:rPr>
        <w:t>Perennial Restaurant</w:t>
      </w:r>
    </w:p>
    <w:p w14:paraId="4B9DE9AC" w14:textId="77777777" w:rsidR="00BD59D6" w:rsidRDefault="00BD59D6" w:rsidP="00BD59D6">
      <w:r>
        <w:t>1800 N. Lincoln</w:t>
      </w:r>
    </w:p>
    <w:p w14:paraId="041A5450" w14:textId="77777777" w:rsidR="00BD59D6" w:rsidRPr="007F3380" w:rsidRDefault="00BD59D6" w:rsidP="00BD59D6">
      <w:r>
        <w:t>Chicago, IL 60614</w:t>
      </w:r>
    </w:p>
    <w:p w14:paraId="012138F7" w14:textId="77777777" w:rsidR="00BD59D6" w:rsidRDefault="00BD59D6" w:rsidP="00BD59D6">
      <w:pPr>
        <w:rPr>
          <w:color w:val="800080"/>
        </w:rPr>
      </w:pPr>
      <w:r>
        <w:rPr>
          <w:color w:val="800080"/>
        </w:rPr>
        <w:t xml:space="preserve">  </w:t>
      </w:r>
    </w:p>
    <w:p w14:paraId="7292FC2C" w14:textId="77777777" w:rsidR="00BD59D6" w:rsidRDefault="00BD59D6" w:rsidP="00BD59D6">
      <w:pPr>
        <w:rPr>
          <w:b/>
          <w:bCs/>
          <w:color w:val="0000FF"/>
        </w:rPr>
      </w:pPr>
      <w:r>
        <w:rPr>
          <w:b/>
          <w:bCs/>
          <w:color w:val="0000FF"/>
        </w:rPr>
        <w:t xml:space="preserve">Email:   </w:t>
      </w:r>
      <w:hyperlink r:id="rId7" w:history="1">
        <w:r w:rsidRPr="00A24E5C">
          <w:rPr>
            <w:rStyle w:val="Hyperlink"/>
            <w:b/>
            <w:bCs/>
          </w:rPr>
          <w:t>jeyvda@hotmail.com</w:t>
        </w:r>
      </w:hyperlink>
      <w:r>
        <w:rPr>
          <w:b/>
          <w:bCs/>
          <w:color w:val="0000FF"/>
        </w:rPr>
        <w:t xml:space="preserve">    </w:t>
      </w:r>
    </w:p>
    <w:p w14:paraId="0BE116C7" w14:textId="77777777" w:rsidR="00BD59D6" w:rsidRDefault="00BD59D6" w:rsidP="00BD59D6">
      <w:pPr>
        <w:rPr>
          <w:b/>
          <w:bCs/>
          <w:color w:val="0000FF"/>
        </w:rPr>
      </w:pPr>
    </w:p>
    <w:p w14:paraId="553399CC" w14:textId="77777777" w:rsidR="00BD59D6" w:rsidRDefault="00BD59D6" w:rsidP="00BD59D6">
      <w:r>
        <w:t>Dear Ms. Davis:</w:t>
      </w:r>
    </w:p>
    <w:p w14:paraId="37A00838" w14:textId="77777777" w:rsidR="00BD59D6" w:rsidRDefault="00BD59D6" w:rsidP="00BD59D6"/>
    <w:p w14:paraId="11680F68" w14:textId="77777777" w:rsidR="00BD59D6" w:rsidRDefault="00BD59D6" w:rsidP="00BD59D6">
      <w:r>
        <w:t xml:space="preserve">Thank you very much for taking the time to meet with me yesterday about the services we provide to the restaurant industry.  We are pleased to present you this proposal for the deep cleaning of your facility. If you have any questions regarding my proposal, please do not hesitate to call me. </w:t>
      </w:r>
    </w:p>
    <w:p w14:paraId="6023D20F" w14:textId="77777777" w:rsidR="00BD59D6" w:rsidRDefault="00BD59D6" w:rsidP="00BD59D6"/>
    <w:p w14:paraId="593E7C03" w14:textId="77777777" w:rsidR="00BD59D6" w:rsidRDefault="00BD59D6" w:rsidP="00BD59D6">
      <w:pPr>
        <w:tabs>
          <w:tab w:val="left" w:pos="180"/>
        </w:tabs>
      </w:pPr>
      <w:r>
        <w:t xml:space="preserve"> Below you will find pricing and descriptive information on the </w:t>
      </w:r>
      <w:r w:rsidRPr="007B783D">
        <w:rPr>
          <w:i/>
        </w:rPr>
        <w:t>Venue</w:t>
      </w:r>
      <w:r>
        <w:rPr>
          <w:i/>
        </w:rPr>
        <w:t xml:space="preserve"> Hygiene®</w:t>
      </w:r>
      <w:r>
        <w:t xml:space="preserve"> </w:t>
      </w:r>
      <w:r>
        <w:rPr>
          <w:i/>
        </w:rPr>
        <w:t>Solutions</w:t>
      </w:r>
      <w:r>
        <w:t xml:space="preserve"> for your restaurant.                                                    </w:t>
      </w:r>
      <w:r>
        <w:tab/>
      </w:r>
    </w:p>
    <w:p w14:paraId="4D2874E0" w14:textId="77777777" w:rsidR="00BD59D6" w:rsidRDefault="00BD59D6" w:rsidP="00BD59D6">
      <w:pPr>
        <w:ind w:firstLine="720"/>
      </w:pPr>
    </w:p>
    <w:p w14:paraId="2418A3E5" w14:textId="77777777" w:rsidR="00BD59D6" w:rsidRDefault="00BD59D6" w:rsidP="00BD59D6">
      <w:pPr>
        <w:pStyle w:val="Heading5"/>
        <w:rPr>
          <w:u w:val="single"/>
        </w:rPr>
      </w:pPr>
    </w:p>
    <w:p w14:paraId="60545EF5" w14:textId="77777777" w:rsidR="00BD59D6" w:rsidRDefault="00BD59D6" w:rsidP="00BD59D6">
      <w:pPr>
        <w:pStyle w:val="Heading5"/>
        <w:rPr>
          <w:i/>
        </w:rPr>
      </w:pPr>
      <w:r w:rsidRPr="0043160E">
        <w:rPr>
          <w:i/>
        </w:rPr>
        <w:t xml:space="preserve">Project details and costs for proposed cleaning </w:t>
      </w:r>
    </w:p>
    <w:p w14:paraId="1FCBC3E2" w14:textId="77777777" w:rsidR="00BD59D6" w:rsidRPr="00E2218D" w:rsidRDefault="00BD59D6" w:rsidP="00BD59D6"/>
    <w:p w14:paraId="672677A3" w14:textId="77777777" w:rsidR="00BD59D6" w:rsidRDefault="00BD59D6" w:rsidP="00BD59D6"/>
    <w:p w14:paraId="49C88D71" w14:textId="77777777" w:rsidR="00BD59D6" w:rsidRDefault="00BD59D6" w:rsidP="00BD59D6">
      <w:pPr>
        <w:pStyle w:val="Heading4"/>
      </w:pPr>
      <w:r>
        <w:t xml:space="preserve">Deep Clean Check List </w:t>
      </w:r>
    </w:p>
    <w:p w14:paraId="2DE7111A" w14:textId="77777777" w:rsidR="00BD59D6" w:rsidRDefault="00BD59D6" w:rsidP="00BD59D6"/>
    <w:p w14:paraId="1487DF40" w14:textId="77777777" w:rsidR="00BD59D6" w:rsidRDefault="00BD59D6" w:rsidP="00BD59D6">
      <w:pPr>
        <w:pStyle w:val="ListParagraph"/>
        <w:numPr>
          <w:ilvl w:val="0"/>
          <w:numId w:val="1"/>
        </w:numPr>
      </w:pPr>
      <w:r>
        <w:t xml:space="preserve">Complete high dusting of Dining Room using a </w:t>
      </w:r>
      <w:proofErr w:type="spellStart"/>
      <w:r>
        <w:t>hepa</w:t>
      </w:r>
      <w:proofErr w:type="spellEnd"/>
      <w:r>
        <w:t xml:space="preserve"> vacuum.</w:t>
      </w:r>
    </w:p>
    <w:p w14:paraId="3B8C54B2" w14:textId="77777777" w:rsidR="00BD59D6" w:rsidRDefault="00BD59D6" w:rsidP="00BD59D6">
      <w:pPr>
        <w:pStyle w:val="ListParagraph"/>
        <w:numPr>
          <w:ilvl w:val="0"/>
          <w:numId w:val="1"/>
        </w:numPr>
      </w:pPr>
      <w:r>
        <w:t xml:space="preserve">Complete high dusting of Parlor Room using a </w:t>
      </w:r>
      <w:proofErr w:type="spellStart"/>
      <w:r>
        <w:t>hepa</w:t>
      </w:r>
      <w:proofErr w:type="spellEnd"/>
      <w:r>
        <w:t xml:space="preserve"> vacuum.</w:t>
      </w:r>
    </w:p>
    <w:p w14:paraId="1199FE38" w14:textId="77777777" w:rsidR="00BD59D6" w:rsidRDefault="00BD59D6" w:rsidP="00BD59D6">
      <w:pPr>
        <w:pStyle w:val="ListParagraph"/>
        <w:numPr>
          <w:ilvl w:val="0"/>
          <w:numId w:val="1"/>
        </w:numPr>
      </w:pPr>
      <w:r>
        <w:t xml:space="preserve">Complete high dusting of Lounge Area facing Clark St. using </w:t>
      </w:r>
      <w:proofErr w:type="spellStart"/>
      <w:r>
        <w:t>hepa</w:t>
      </w:r>
      <w:proofErr w:type="spellEnd"/>
      <w:r>
        <w:t xml:space="preserve"> vacuum.</w:t>
      </w:r>
    </w:p>
    <w:p w14:paraId="5BBA5DBE" w14:textId="77777777" w:rsidR="00BD59D6" w:rsidRDefault="00BD59D6" w:rsidP="00BD59D6">
      <w:pPr>
        <w:pStyle w:val="ListParagraph"/>
        <w:numPr>
          <w:ilvl w:val="0"/>
          <w:numId w:val="1"/>
        </w:numPr>
      </w:pPr>
      <w:r>
        <w:t>Hand wash walls from 7’ down to floor in Dining Room, Parlor Room and Lounge.</w:t>
      </w:r>
    </w:p>
    <w:p w14:paraId="17AB3318" w14:textId="77777777" w:rsidR="00BD59D6" w:rsidRDefault="00BD59D6" w:rsidP="00BD59D6">
      <w:pPr>
        <w:pStyle w:val="ListParagraph"/>
        <w:numPr>
          <w:ilvl w:val="0"/>
          <w:numId w:val="1"/>
        </w:numPr>
      </w:pPr>
      <w:r>
        <w:t>Remove scuff marks on revolving door near bar in main Dining Room.</w:t>
      </w:r>
    </w:p>
    <w:p w14:paraId="1DD3D6DE" w14:textId="77777777" w:rsidR="00BD59D6" w:rsidRDefault="00BD59D6" w:rsidP="00BD59D6">
      <w:pPr>
        <w:pStyle w:val="ListParagraph"/>
        <w:numPr>
          <w:ilvl w:val="0"/>
          <w:numId w:val="1"/>
        </w:numPr>
      </w:pPr>
      <w:r>
        <w:t>Remove scuff marks on revolving door in lobby and on doors by bathrooms and coat check area.</w:t>
      </w:r>
    </w:p>
    <w:p w14:paraId="62E6D07F" w14:textId="77777777" w:rsidR="00BD59D6" w:rsidRDefault="00BD59D6" w:rsidP="00BD59D6">
      <w:pPr>
        <w:pStyle w:val="ListParagraph"/>
        <w:numPr>
          <w:ilvl w:val="0"/>
          <w:numId w:val="1"/>
        </w:numPr>
      </w:pPr>
      <w:r>
        <w:t>Clean and vacuum all areas (cabinets, shelves &amp; countertops) in Dining Room bar.</w:t>
      </w:r>
    </w:p>
    <w:p w14:paraId="4BD98DC6" w14:textId="77777777" w:rsidR="00BD59D6" w:rsidRDefault="00BD59D6" w:rsidP="00BD59D6">
      <w:pPr>
        <w:pStyle w:val="ListParagraph"/>
        <w:numPr>
          <w:ilvl w:val="0"/>
          <w:numId w:val="1"/>
        </w:numPr>
      </w:pPr>
      <w:r>
        <w:t xml:space="preserve">Clean and vacuum all areas (cabinets, shelves &amp; countertops) in Parlor bar.  </w:t>
      </w:r>
    </w:p>
    <w:p w14:paraId="7420C582" w14:textId="77777777" w:rsidR="00BD59D6" w:rsidRDefault="00BD59D6" w:rsidP="00BD59D6">
      <w:pPr>
        <w:pStyle w:val="ListParagraph"/>
        <w:numPr>
          <w:ilvl w:val="0"/>
          <w:numId w:val="1"/>
        </w:numPr>
      </w:pPr>
      <w:r>
        <w:t>Clean and vacuum between banquettes by cedar tree boxing.</w:t>
      </w:r>
    </w:p>
    <w:p w14:paraId="2846119A" w14:textId="77777777" w:rsidR="00BD59D6" w:rsidRDefault="00BD59D6" w:rsidP="00BD59D6">
      <w:pPr>
        <w:pStyle w:val="ListParagraph"/>
        <w:numPr>
          <w:ilvl w:val="0"/>
          <w:numId w:val="1"/>
        </w:numPr>
      </w:pPr>
      <w:r>
        <w:t>Clean legs of tables in main Dining area</w:t>
      </w:r>
    </w:p>
    <w:p w14:paraId="231E00B6" w14:textId="77777777" w:rsidR="00BD59D6" w:rsidRPr="007B783D" w:rsidRDefault="00BD59D6" w:rsidP="00BD59D6">
      <w:r>
        <w:t xml:space="preserve"> </w:t>
      </w:r>
    </w:p>
    <w:p w14:paraId="510E0FB2" w14:textId="77777777" w:rsidR="00BD59D6" w:rsidRDefault="00BD59D6" w:rsidP="00BD59D6">
      <w:r>
        <w:lastRenderedPageBreak/>
        <w:t>Project will consist of 3-4 crew members taking approximately 8 hours to complete on the proposed date of Tuesday September 7</w:t>
      </w:r>
      <w:r w:rsidRPr="00DA0033">
        <w:rPr>
          <w:vertAlign w:val="superscript"/>
        </w:rPr>
        <w:t>th</w:t>
      </w:r>
      <w:r>
        <w:t>. We will need confirmation and the signed service agreement by the 2</w:t>
      </w:r>
      <w:r w:rsidRPr="00DA0033">
        <w:rPr>
          <w:vertAlign w:val="superscript"/>
        </w:rPr>
        <w:t>nd</w:t>
      </w:r>
      <w:r>
        <w:t xml:space="preserve"> of September to staff for the project. Also, additional items can be added to the Deep Clean Checklist provided that they can be completed during this 8 hour shift.</w:t>
      </w:r>
    </w:p>
    <w:p w14:paraId="237D07BE" w14:textId="77777777" w:rsidR="00BD59D6" w:rsidRDefault="00BD59D6" w:rsidP="00BD59D6"/>
    <w:p w14:paraId="0E9EC2F7" w14:textId="77777777" w:rsidR="00BD59D6" w:rsidRDefault="00BD59D6" w:rsidP="00BD59D6">
      <w:r>
        <w:t>Cost……………………………………………………………………</w:t>
      </w:r>
      <w:proofErr w:type="gramStart"/>
      <w:r>
        <w:t>….$</w:t>
      </w:r>
      <w:proofErr w:type="gramEnd"/>
      <w:r>
        <w:t xml:space="preserve">1,200.00 </w:t>
      </w:r>
    </w:p>
    <w:p w14:paraId="7BAA4762" w14:textId="77777777" w:rsidR="00BD59D6" w:rsidRPr="00E2218D" w:rsidRDefault="00BD59D6" w:rsidP="00BD59D6">
      <w:pPr>
        <w:jc w:val="center"/>
        <w:rPr>
          <w:b/>
          <w:bCs/>
          <w:i/>
        </w:rPr>
      </w:pPr>
    </w:p>
    <w:p w14:paraId="4E8169A5" w14:textId="77777777" w:rsidR="00BD59D6" w:rsidRDefault="00BD59D6" w:rsidP="00BD59D6">
      <w:pPr>
        <w:rPr>
          <w:bCs/>
          <w:i/>
        </w:rPr>
      </w:pPr>
      <w:r w:rsidRPr="00E2218D">
        <w:rPr>
          <w:bCs/>
          <w:i/>
        </w:rPr>
        <w:t>*48 hour cancellation notice</w:t>
      </w:r>
      <w:r>
        <w:rPr>
          <w:bCs/>
          <w:i/>
        </w:rPr>
        <w:t xml:space="preserve"> required</w:t>
      </w:r>
      <w:r w:rsidRPr="00E2218D">
        <w:rPr>
          <w:bCs/>
          <w:i/>
        </w:rPr>
        <w:t xml:space="preserve"> or a 15% cancellation fee will be charged.</w:t>
      </w:r>
    </w:p>
    <w:p w14:paraId="55BEC046" w14:textId="77777777" w:rsidR="00BD59D6" w:rsidRDefault="00BD59D6" w:rsidP="00BD59D6">
      <w:pPr>
        <w:rPr>
          <w:bCs/>
          <w:i/>
        </w:rPr>
      </w:pPr>
    </w:p>
    <w:p w14:paraId="11E31566" w14:textId="77777777" w:rsidR="00BD59D6" w:rsidRDefault="00BD59D6" w:rsidP="00BD59D6">
      <w:pPr>
        <w:rPr>
          <w:bCs/>
          <w:i/>
        </w:rPr>
      </w:pPr>
      <w:r>
        <w:rPr>
          <w:bCs/>
          <w:i/>
        </w:rPr>
        <w:t xml:space="preserve">*All invoicing will be 30 days net terms. </w:t>
      </w:r>
    </w:p>
    <w:p w14:paraId="4FB8A6F9" w14:textId="77777777" w:rsidR="00BD59D6" w:rsidRDefault="00BD59D6" w:rsidP="00BD59D6">
      <w:pPr>
        <w:rPr>
          <w:bCs/>
          <w:i/>
        </w:rPr>
      </w:pPr>
    </w:p>
    <w:p w14:paraId="79EA6BC8" w14:textId="77777777" w:rsidR="00BD59D6" w:rsidRDefault="00BD59D6" w:rsidP="00BD59D6"/>
    <w:p w14:paraId="3135C2E1" w14:textId="77777777" w:rsidR="00BD59D6" w:rsidRDefault="00BD59D6" w:rsidP="00BD59D6">
      <w:pPr>
        <w:rPr>
          <w:szCs w:val="28"/>
        </w:rPr>
      </w:pPr>
    </w:p>
    <w:p w14:paraId="768208E0" w14:textId="77777777" w:rsidR="00BD59D6" w:rsidRDefault="00BD59D6" w:rsidP="00BD59D6">
      <w:pPr>
        <w:jc w:val="center"/>
        <w:rPr>
          <w:b/>
          <w:bCs/>
          <w:color w:val="76923C" w:themeColor="accent3" w:themeShade="BF"/>
          <w:szCs w:val="20"/>
        </w:rPr>
      </w:pPr>
    </w:p>
    <w:p w14:paraId="759B8317" w14:textId="77777777" w:rsidR="00BD59D6" w:rsidRDefault="00BD59D6" w:rsidP="00BD59D6">
      <w:pPr>
        <w:jc w:val="center"/>
        <w:rPr>
          <w:b/>
          <w:bCs/>
          <w:color w:val="76923C" w:themeColor="accent3" w:themeShade="BF"/>
          <w:szCs w:val="20"/>
        </w:rPr>
      </w:pPr>
    </w:p>
    <w:p w14:paraId="6A010429" w14:textId="77777777" w:rsidR="00BD59D6" w:rsidRDefault="00BD59D6" w:rsidP="00BD59D6">
      <w:pPr>
        <w:jc w:val="center"/>
        <w:rPr>
          <w:b/>
          <w:bCs/>
          <w:color w:val="76923C" w:themeColor="accent3" w:themeShade="BF"/>
          <w:szCs w:val="20"/>
        </w:rPr>
      </w:pPr>
    </w:p>
    <w:p w14:paraId="44098E02" w14:textId="77777777" w:rsidR="00BD59D6" w:rsidRDefault="00BD59D6" w:rsidP="00BD59D6">
      <w:pPr>
        <w:jc w:val="center"/>
        <w:rPr>
          <w:b/>
          <w:bCs/>
          <w:color w:val="76923C" w:themeColor="accent3" w:themeShade="BF"/>
          <w:szCs w:val="20"/>
        </w:rPr>
      </w:pPr>
    </w:p>
    <w:p w14:paraId="3D99B8E5" w14:textId="77777777" w:rsidR="00BD59D6" w:rsidRDefault="00BD59D6" w:rsidP="00BD59D6">
      <w:pPr>
        <w:jc w:val="center"/>
        <w:rPr>
          <w:b/>
          <w:bCs/>
          <w:color w:val="76923C" w:themeColor="accent3" w:themeShade="BF"/>
          <w:szCs w:val="20"/>
        </w:rPr>
      </w:pPr>
    </w:p>
    <w:p w14:paraId="4D56FEAF" w14:textId="77777777" w:rsidR="00BD59D6" w:rsidRDefault="00BD59D6" w:rsidP="00BD59D6">
      <w:pPr>
        <w:jc w:val="center"/>
        <w:rPr>
          <w:b/>
          <w:bCs/>
          <w:color w:val="76923C" w:themeColor="accent3" w:themeShade="BF"/>
          <w:szCs w:val="20"/>
        </w:rPr>
      </w:pPr>
    </w:p>
    <w:p w14:paraId="1D756315" w14:textId="77777777" w:rsidR="00BD59D6" w:rsidRDefault="00BD59D6" w:rsidP="00BD59D6">
      <w:pPr>
        <w:rPr>
          <w:b/>
          <w:bCs/>
          <w:color w:val="76923C" w:themeColor="accent3" w:themeShade="BF"/>
          <w:szCs w:val="20"/>
        </w:rPr>
      </w:pPr>
      <w:r>
        <w:rPr>
          <w:rFonts w:ascii="Verdana" w:hAnsi="Verdana"/>
          <w:i/>
          <w:iCs/>
          <w:noProof/>
          <w:color w:val="5F1219"/>
        </w:rPr>
        <w:drawing>
          <wp:inline distT="0" distB="0" distL="0" distR="0" wp14:anchorId="054152EF" wp14:editId="36174888">
            <wp:extent cx="1276350" cy="476250"/>
            <wp:effectExtent l="19050" t="0" r="0" b="0"/>
            <wp:docPr id="1" name="Picture 1" descr="ISSA Certification">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A Certification">
                      <a:hlinkClick r:id="rId8" tgtFrame="_blank"/>
                    </pic:cNvPr>
                    <pic:cNvPicPr>
                      <a:picLocks noChangeAspect="1" noChangeArrowheads="1"/>
                    </pic:cNvPicPr>
                  </pic:nvPicPr>
                  <pic:blipFill>
                    <a:blip r:embed="rId9"/>
                    <a:srcRect/>
                    <a:stretch>
                      <a:fillRect/>
                    </a:stretch>
                  </pic:blipFill>
                  <pic:spPr bwMode="auto">
                    <a:xfrm>
                      <a:off x="0" y="0"/>
                      <a:ext cx="1276350" cy="476250"/>
                    </a:xfrm>
                    <a:prstGeom prst="rect">
                      <a:avLst/>
                    </a:prstGeom>
                    <a:noFill/>
                    <a:ln w="9525">
                      <a:noFill/>
                      <a:miter lim="800000"/>
                      <a:headEnd/>
                      <a:tailEnd/>
                    </a:ln>
                  </pic:spPr>
                </pic:pic>
              </a:graphicData>
            </a:graphic>
          </wp:inline>
        </w:drawing>
      </w:r>
      <w:r>
        <w:rPr>
          <w:rFonts w:ascii="Verdana" w:hAnsi="Verdana"/>
          <w:i/>
          <w:iCs/>
          <w:noProof/>
          <w:color w:val="5F1219"/>
        </w:rPr>
        <w:t xml:space="preserve">                   </w:t>
      </w:r>
      <w:r>
        <w:rPr>
          <w:rFonts w:ascii="Verdana" w:hAnsi="Verdana"/>
          <w:i/>
          <w:iCs/>
          <w:noProof/>
          <w:color w:val="5F1219"/>
        </w:rPr>
        <w:drawing>
          <wp:inline distT="0" distB="0" distL="0" distR="0" wp14:anchorId="36465B9A" wp14:editId="443506C0">
            <wp:extent cx="733425" cy="733425"/>
            <wp:effectExtent l="19050" t="0" r="9525" b="0"/>
            <wp:docPr id="2" name="Picture 4" descr="The U.S. Green Building Council">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U.S. Green Building Council">
                      <a:hlinkClick r:id="rId10" tgtFrame="_blank"/>
                    </pic:cNvPr>
                    <pic:cNvPicPr>
                      <a:picLocks noChangeAspect="1" noChangeArrowheads="1"/>
                    </pic:cNvPicPr>
                  </pic:nvPicPr>
                  <pic:blipFill>
                    <a:blip r:embed="rId11"/>
                    <a:srcRect/>
                    <a:stretch>
                      <a:fillRect/>
                    </a:stretch>
                  </pic:blipFill>
                  <pic:spPr bwMode="auto">
                    <a:xfrm>
                      <a:off x="0" y="0"/>
                      <a:ext cx="733425" cy="733425"/>
                    </a:xfrm>
                    <a:prstGeom prst="rect">
                      <a:avLst/>
                    </a:prstGeom>
                    <a:noFill/>
                    <a:ln w="9525">
                      <a:noFill/>
                      <a:miter lim="800000"/>
                      <a:headEnd/>
                      <a:tailEnd/>
                    </a:ln>
                  </pic:spPr>
                </pic:pic>
              </a:graphicData>
            </a:graphic>
          </wp:inline>
        </w:drawing>
      </w:r>
      <w:r>
        <w:rPr>
          <w:rFonts w:ascii="Verdana" w:hAnsi="Verdana"/>
          <w:i/>
          <w:iCs/>
          <w:noProof/>
          <w:color w:val="5F1219"/>
        </w:rPr>
        <w:t xml:space="preserve">                 </w:t>
      </w:r>
      <w:r>
        <w:rPr>
          <w:rFonts w:ascii="Verdana" w:hAnsi="Verdana"/>
          <w:i/>
          <w:iCs/>
          <w:noProof/>
          <w:color w:val="5F1219"/>
        </w:rPr>
        <w:drawing>
          <wp:inline distT="0" distB="0" distL="0" distR="0" wp14:anchorId="4150CB7E" wp14:editId="539B6F26">
            <wp:extent cx="1428750" cy="314325"/>
            <wp:effectExtent l="19050" t="0" r="0" b="0"/>
            <wp:docPr id="7" name="Picture 7" descr="Green Advantage">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n Advantage">
                      <a:hlinkClick r:id="rId12" tgtFrame="_blank"/>
                    </pic:cNvPr>
                    <pic:cNvPicPr>
                      <a:picLocks noChangeAspect="1" noChangeArrowheads="1"/>
                    </pic:cNvPicPr>
                  </pic:nvPicPr>
                  <pic:blipFill>
                    <a:blip r:embed="rId13"/>
                    <a:srcRect/>
                    <a:stretch>
                      <a:fillRect/>
                    </a:stretch>
                  </pic:blipFill>
                  <pic:spPr bwMode="auto">
                    <a:xfrm>
                      <a:off x="0" y="0"/>
                      <a:ext cx="1428750" cy="314325"/>
                    </a:xfrm>
                    <a:prstGeom prst="rect">
                      <a:avLst/>
                    </a:prstGeom>
                    <a:noFill/>
                    <a:ln w="9525">
                      <a:noFill/>
                      <a:miter lim="800000"/>
                      <a:headEnd/>
                      <a:tailEnd/>
                    </a:ln>
                  </pic:spPr>
                </pic:pic>
              </a:graphicData>
            </a:graphic>
          </wp:inline>
        </w:drawing>
      </w:r>
    </w:p>
    <w:p w14:paraId="3B66D87F" w14:textId="77777777" w:rsidR="00BD59D6" w:rsidRDefault="00BD59D6" w:rsidP="00BD59D6">
      <w:pPr>
        <w:jc w:val="center"/>
        <w:rPr>
          <w:b/>
          <w:bCs/>
          <w:color w:val="76923C" w:themeColor="accent3" w:themeShade="BF"/>
          <w:szCs w:val="20"/>
        </w:rPr>
      </w:pPr>
    </w:p>
    <w:p w14:paraId="738C5EFE" w14:textId="77777777" w:rsidR="00BD59D6" w:rsidRDefault="00BD59D6" w:rsidP="00BD59D6">
      <w:pPr>
        <w:jc w:val="center"/>
        <w:rPr>
          <w:b/>
          <w:bCs/>
          <w:color w:val="76923C" w:themeColor="accent3" w:themeShade="BF"/>
          <w:szCs w:val="20"/>
        </w:rPr>
      </w:pPr>
    </w:p>
    <w:p w14:paraId="6B2534D3" w14:textId="77777777" w:rsidR="00BD59D6" w:rsidRDefault="00BD59D6" w:rsidP="00BD59D6">
      <w:pPr>
        <w:jc w:val="center"/>
        <w:rPr>
          <w:b/>
          <w:bCs/>
          <w:color w:val="76923C" w:themeColor="accent3" w:themeShade="BF"/>
          <w:szCs w:val="20"/>
        </w:rPr>
      </w:pPr>
    </w:p>
    <w:p w14:paraId="0D687AEA" w14:textId="77777777" w:rsidR="00BD59D6" w:rsidRDefault="00BD59D6" w:rsidP="00BD59D6">
      <w:pPr>
        <w:jc w:val="center"/>
        <w:rPr>
          <w:b/>
          <w:bCs/>
          <w:color w:val="76923C" w:themeColor="accent3" w:themeShade="BF"/>
          <w:szCs w:val="20"/>
        </w:rPr>
      </w:pPr>
    </w:p>
    <w:p w14:paraId="7C402B03" w14:textId="77777777" w:rsidR="00BD59D6" w:rsidRDefault="00BD59D6" w:rsidP="00BD59D6">
      <w:pPr>
        <w:jc w:val="center"/>
        <w:rPr>
          <w:b/>
          <w:bCs/>
          <w:color w:val="76923C" w:themeColor="accent3" w:themeShade="BF"/>
          <w:szCs w:val="20"/>
        </w:rPr>
      </w:pPr>
    </w:p>
    <w:p w14:paraId="44BF0149" w14:textId="77777777" w:rsidR="00BD59D6" w:rsidRDefault="00BD59D6" w:rsidP="00BD59D6">
      <w:pPr>
        <w:jc w:val="center"/>
        <w:rPr>
          <w:b/>
          <w:bCs/>
          <w:color w:val="76923C" w:themeColor="accent3" w:themeShade="BF"/>
          <w:szCs w:val="20"/>
        </w:rPr>
      </w:pPr>
    </w:p>
    <w:p w14:paraId="6EA11646" w14:textId="77777777" w:rsidR="00BD59D6" w:rsidRPr="000E216C" w:rsidRDefault="00BD59D6" w:rsidP="00BD59D6">
      <w:pPr>
        <w:jc w:val="center"/>
        <w:rPr>
          <w:b/>
          <w:bCs/>
          <w:color w:val="76923C" w:themeColor="accent3" w:themeShade="BF"/>
          <w:szCs w:val="20"/>
        </w:rPr>
      </w:pPr>
    </w:p>
    <w:p w14:paraId="34E06395" w14:textId="77777777" w:rsidR="00BD59D6" w:rsidRDefault="00BD59D6" w:rsidP="00BD59D6">
      <w:pPr>
        <w:rPr>
          <w:sz w:val="28"/>
        </w:rPr>
      </w:pPr>
      <w:r>
        <w:rPr>
          <w:sz w:val="28"/>
        </w:rPr>
        <w:t xml:space="preserve">                                      </w:t>
      </w:r>
    </w:p>
    <w:p w14:paraId="1F591130" w14:textId="77777777" w:rsidR="00BD59D6" w:rsidRDefault="00BD59D6" w:rsidP="00BD59D6">
      <w:pPr>
        <w:rPr>
          <w:sz w:val="28"/>
        </w:rPr>
      </w:pPr>
    </w:p>
    <w:p w14:paraId="36F531E9" w14:textId="77777777" w:rsidR="00BD59D6" w:rsidRDefault="00BD59D6" w:rsidP="00BD59D6">
      <w:pPr>
        <w:rPr>
          <w:sz w:val="28"/>
        </w:rPr>
      </w:pPr>
    </w:p>
    <w:p w14:paraId="77887874" w14:textId="77777777" w:rsidR="00BD59D6" w:rsidRDefault="00BD59D6" w:rsidP="00BD59D6">
      <w:pPr>
        <w:rPr>
          <w:sz w:val="28"/>
        </w:rPr>
      </w:pPr>
    </w:p>
    <w:p w14:paraId="4981FEEA" w14:textId="77777777" w:rsidR="00BD59D6" w:rsidRDefault="00BD59D6" w:rsidP="00BD59D6">
      <w:pPr>
        <w:rPr>
          <w:sz w:val="28"/>
        </w:rPr>
      </w:pPr>
      <w:r>
        <w:rPr>
          <w:sz w:val="28"/>
        </w:rPr>
        <w:t xml:space="preserve">                   </w:t>
      </w:r>
    </w:p>
    <w:p w14:paraId="1B1D2BC1" w14:textId="77777777" w:rsidR="00BD59D6" w:rsidRDefault="00BD59D6" w:rsidP="00BD59D6">
      <w:pPr>
        <w:pStyle w:val="BodyTextIndent2"/>
      </w:pPr>
    </w:p>
    <w:p w14:paraId="49244F4C" w14:textId="77777777" w:rsidR="00BD59D6" w:rsidRDefault="00BD59D6" w:rsidP="00BD59D6">
      <w:pPr>
        <w:pStyle w:val="Heading1"/>
        <w:ind w:right="-900"/>
      </w:pPr>
      <w:r>
        <w:rPr>
          <w:b w:val="0"/>
          <w:bCs w:val="0"/>
          <w:i/>
          <w:iCs/>
        </w:rPr>
        <w:t xml:space="preserve">Please complete this service agreement, sign it and return it to your local </w:t>
      </w:r>
      <w:r w:rsidR="00B94F8E">
        <w:rPr>
          <w:b w:val="0"/>
          <w:bCs w:val="0"/>
          <w:i/>
          <w:iCs/>
        </w:rPr>
        <w:t>Renue Systems</w:t>
      </w:r>
      <w:r>
        <w:rPr>
          <w:b w:val="0"/>
          <w:bCs w:val="0"/>
          <w:i/>
          <w:iCs/>
        </w:rPr>
        <w:t xml:space="preserve"> service provider.</w:t>
      </w:r>
    </w:p>
    <w:p w14:paraId="1102FBB1" w14:textId="77777777" w:rsidR="00BD59D6" w:rsidRPr="000E216C" w:rsidRDefault="00BD59D6" w:rsidP="00BD59D6"/>
    <w:p w14:paraId="3A7E6A0D" w14:textId="77777777" w:rsidR="00BD59D6" w:rsidRDefault="00BD59D6" w:rsidP="00BD59D6">
      <w:pPr>
        <w:pStyle w:val="BodyTextIndent2"/>
      </w:pPr>
    </w:p>
    <w:p w14:paraId="1EB749C5" w14:textId="77777777" w:rsidR="00BD59D6" w:rsidRDefault="00BD59D6" w:rsidP="00BD59D6">
      <w:pPr>
        <w:tabs>
          <w:tab w:val="right" w:pos="9000"/>
        </w:tabs>
        <w:ind w:left="-360" w:right="-360"/>
        <w:rPr>
          <w:b/>
        </w:rPr>
      </w:pPr>
      <w:r w:rsidRPr="00C6272D">
        <w:rPr>
          <w:b/>
        </w:rPr>
        <w:t>Scope of Service:</w:t>
      </w:r>
    </w:p>
    <w:p w14:paraId="7895C442" w14:textId="77777777" w:rsidR="00BD59D6" w:rsidRPr="00C6272D" w:rsidRDefault="00BD59D6" w:rsidP="00BD59D6">
      <w:pPr>
        <w:tabs>
          <w:tab w:val="right" w:pos="9000"/>
        </w:tabs>
        <w:spacing w:line="180" w:lineRule="exact"/>
        <w:ind w:left="-360" w:right="-360"/>
        <w:rPr>
          <w:b/>
        </w:rPr>
      </w:pPr>
    </w:p>
    <w:p w14:paraId="249712F0" w14:textId="77777777" w:rsidR="00BD59D6" w:rsidRDefault="00BD59D6" w:rsidP="00BD59D6">
      <w:pPr>
        <w:tabs>
          <w:tab w:val="right" w:pos="9000"/>
        </w:tabs>
        <w:ind w:left="-360" w:right="-360"/>
      </w:pPr>
      <w:r>
        <w:t xml:space="preserve">Description: </w:t>
      </w:r>
      <w:r>
        <w:tab/>
        <w:t>________________________________________________________________</w:t>
      </w:r>
    </w:p>
    <w:p w14:paraId="52BE3782" w14:textId="77777777" w:rsidR="00BD59D6" w:rsidRDefault="00BD59D6" w:rsidP="00BD59D6">
      <w:pPr>
        <w:tabs>
          <w:tab w:val="right" w:pos="9000"/>
        </w:tabs>
        <w:ind w:left="-360" w:right="-360"/>
      </w:pPr>
      <w:r>
        <w:t>______________________________________________________________________________</w:t>
      </w:r>
    </w:p>
    <w:p w14:paraId="66646A83" w14:textId="77777777" w:rsidR="00BD59D6" w:rsidRPr="00C6272D" w:rsidRDefault="00BD59D6" w:rsidP="00BD59D6">
      <w:pPr>
        <w:tabs>
          <w:tab w:val="right" w:pos="9000"/>
        </w:tabs>
        <w:ind w:left="-360" w:right="-360"/>
      </w:pPr>
    </w:p>
    <w:p w14:paraId="35572032" w14:textId="77777777" w:rsidR="00BD59D6" w:rsidRDefault="00BD59D6" w:rsidP="00BD59D6">
      <w:pPr>
        <w:pStyle w:val="Heading1"/>
        <w:tabs>
          <w:tab w:val="right" w:pos="9000"/>
        </w:tabs>
        <w:ind w:left="-360" w:right="-360"/>
      </w:pPr>
      <w:r>
        <w:t>Payment Terms:</w:t>
      </w:r>
    </w:p>
    <w:p w14:paraId="6A7AFAA0" w14:textId="77777777" w:rsidR="00BD59D6" w:rsidRDefault="00BD59D6" w:rsidP="00BD59D6">
      <w:pPr>
        <w:pStyle w:val="Heading1"/>
        <w:keepNext w:val="0"/>
        <w:tabs>
          <w:tab w:val="right" w:pos="9000"/>
        </w:tabs>
        <w:spacing w:line="180" w:lineRule="exact"/>
        <w:ind w:left="-360" w:right="-360"/>
        <w:rPr>
          <w:b w:val="0"/>
          <w:bCs w:val="0"/>
        </w:rPr>
      </w:pPr>
    </w:p>
    <w:p w14:paraId="0AEDAB83" w14:textId="77777777" w:rsidR="00BD59D6" w:rsidRDefault="00BD59D6" w:rsidP="00BD59D6">
      <w:pPr>
        <w:pStyle w:val="Heading1"/>
        <w:tabs>
          <w:tab w:val="right" w:pos="9000"/>
        </w:tabs>
        <w:ind w:left="-360" w:right="-360"/>
        <w:rPr>
          <w:b w:val="0"/>
          <w:bCs w:val="0"/>
        </w:rPr>
      </w:pPr>
      <w:r>
        <w:rPr>
          <w:b w:val="0"/>
          <w:bCs w:val="0"/>
        </w:rPr>
        <w:t>The sum of $1,200.00 is the agreed upon price for the services rendered with payment to made as follows:</w:t>
      </w:r>
    </w:p>
    <w:p w14:paraId="5AD97CD5" w14:textId="77777777" w:rsidR="00BD59D6" w:rsidRDefault="00BD59D6" w:rsidP="00BD59D6">
      <w:pPr>
        <w:tabs>
          <w:tab w:val="right" w:pos="9000"/>
        </w:tabs>
        <w:spacing w:line="180" w:lineRule="exact"/>
        <w:ind w:left="-360" w:right="-360"/>
      </w:pPr>
    </w:p>
    <w:p w14:paraId="6496D2B7" w14:textId="77777777" w:rsidR="00BD59D6" w:rsidRDefault="00BD59D6" w:rsidP="00BD59D6">
      <w:pPr>
        <w:pStyle w:val="ListParagraph"/>
        <w:numPr>
          <w:ilvl w:val="0"/>
          <w:numId w:val="2"/>
        </w:numPr>
        <w:tabs>
          <w:tab w:val="right" w:pos="9000"/>
        </w:tabs>
        <w:ind w:right="-360"/>
      </w:pPr>
      <w:r>
        <w:t>payments each for $1,200.00  according to the following schedule:</w:t>
      </w:r>
    </w:p>
    <w:p w14:paraId="091EA06F" w14:textId="77777777" w:rsidR="00BD59D6" w:rsidRDefault="00BD59D6" w:rsidP="00BD59D6">
      <w:pPr>
        <w:tabs>
          <w:tab w:val="right" w:pos="9000"/>
        </w:tabs>
        <w:ind w:left="-315" w:right="-360"/>
      </w:pPr>
    </w:p>
    <w:p w14:paraId="76FD6FA7" w14:textId="77777777" w:rsidR="00BD59D6" w:rsidRDefault="00BD59D6" w:rsidP="00BD59D6">
      <w:pPr>
        <w:tabs>
          <w:tab w:val="right" w:pos="9000"/>
        </w:tabs>
        <w:ind w:left="-360" w:right="-360"/>
        <w:rPr>
          <w:b/>
        </w:rPr>
      </w:pPr>
      <w:r w:rsidRPr="004C19DE">
        <w:rPr>
          <w:b/>
        </w:rPr>
        <w:t>30 Days Net Terms</w:t>
      </w:r>
    </w:p>
    <w:p w14:paraId="73B155BF" w14:textId="77777777" w:rsidR="00BD59D6" w:rsidRPr="004C19DE" w:rsidRDefault="00BD59D6" w:rsidP="00BD59D6">
      <w:pPr>
        <w:tabs>
          <w:tab w:val="right" w:pos="9000"/>
        </w:tabs>
        <w:ind w:left="-360" w:right="-360"/>
        <w:rPr>
          <w:b/>
        </w:rPr>
      </w:pPr>
    </w:p>
    <w:p w14:paraId="753378CB" w14:textId="77777777" w:rsidR="00BD59D6" w:rsidRDefault="00BD59D6" w:rsidP="00BD59D6">
      <w:pPr>
        <w:tabs>
          <w:tab w:val="right" w:pos="9000"/>
        </w:tabs>
        <w:ind w:left="-360" w:right="-360"/>
      </w:pPr>
      <w:r>
        <w:t>Please check here if your facility will be paying by P-Card ___ or credit card ___</w:t>
      </w:r>
    </w:p>
    <w:p w14:paraId="52AE000D" w14:textId="77777777" w:rsidR="00BD59D6" w:rsidRDefault="00BD59D6" w:rsidP="00BD59D6">
      <w:pPr>
        <w:tabs>
          <w:tab w:val="right" w:pos="9000"/>
        </w:tabs>
        <w:spacing w:line="180" w:lineRule="exact"/>
        <w:ind w:left="-360" w:right="-360"/>
      </w:pPr>
    </w:p>
    <w:p w14:paraId="7844D9BF" w14:textId="77777777" w:rsidR="00BD59D6" w:rsidRDefault="00BD59D6" w:rsidP="00BD59D6">
      <w:pPr>
        <w:tabs>
          <w:tab w:val="right" w:pos="9000"/>
        </w:tabs>
        <w:ind w:left="-360" w:right="-360"/>
      </w:pPr>
      <w:r>
        <w:rPr>
          <w:i/>
          <w:iCs/>
        </w:rPr>
        <w:t xml:space="preserve">Card # </w:t>
      </w:r>
      <w:r>
        <w:t xml:space="preserve">_________________________   </w:t>
      </w:r>
      <w:r w:rsidRPr="00B70EC4">
        <w:rPr>
          <w:i/>
        </w:rPr>
        <w:t>Card type</w:t>
      </w:r>
      <w:r>
        <w:t xml:space="preserve"> _________________   </w:t>
      </w:r>
      <w:r>
        <w:tab/>
      </w:r>
      <w:r>
        <w:rPr>
          <w:i/>
          <w:iCs/>
        </w:rPr>
        <w:t xml:space="preserve">Exp. date </w:t>
      </w:r>
      <w:r>
        <w:t>__________</w:t>
      </w:r>
    </w:p>
    <w:p w14:paraId="04626B3A" w14:textId="77777777" w:rsidR="00BD59D6" w:rsidRDefault="00BD59D6" w:rsidP="00BD59D6">
      <w:pPr>
        <w:pStyle w:val="Heading1"/>
        <w:keepNext w:val="0"/>
        <w:tabs>
          <w:tab w:val="right" w:pos="9000"/>
        </w:tabs>
        <w:ind w:left="-360" w:right="-360"/>
      </w:pPr>
    </w:p>
    <w:p w14:paraId="4EB846D8" w14:textId="77777777" w:rsidR="00BD59D6" w:rsidRDefault="00BD59D6" w:rsidP="00BD59D6">
      <w:pPr>
        <w:pStyle w:val="Heading1"/>
        <w:tabs>
          <w:tab w:val="right" w:pos="9000"/>
        </w:tabs>
        <w:ind w:left="-360" w:right="-360"/>
        <w:jc w:val="center"/>
        <w:rPr>
          <w:u w:val="single"/>
        </w:rPr>
      </w:pPr>
    </w:p>
    <w:p w14:paraId="0E829DD8" w14:textId="77777777" w:rsidR="00BD59D6" w:rsidRDefault="00BD59D6" w:rsidP="00BD59D6">
      <w:pPr>
        <w:pStyle w:val="Heading1"/>
        <w:tabs>
          <w:tab w:val="right" w:pos="9000"/>
        </w:tabs>
        <w:ind w:left="-360" w:right="-360"/>
        <w:jc w:val="center"/>
        <w:rPr>
          <w:u w:val="single"/>
        </w:rPr>
      </w:pPr>
    </w:p>
    <w:p w14:paraId="43EE24FC" w14:textId="77777777" w:rsidR="00BD59D6" w:rsidRDefault="00BD59D6" w:rsidP="00BD59D6">
      <w:pPr>
        <w:pStyle w:val="Heading1"/>
        <w:tabs>
          <w:tab w:val="right" w:pos="9000"/>
        </w:tabs>
        <w:ind w:left="-360" w:right="-360"/>
        <w:jc w:val="center"/>
        <w:rPr>
          <w:u w:val="single"/>
        </w:rPr>
      </w:pPr>
      <w:r>
        <w:rPr>
          <w:u w:val="single"/>
        </w:rPr>
        <w:t>Acceptance of Service Agreement</w:t>
      </w:r>
    </w:p>
    <w:p w14:paraId="220DB642" w14:textId="77777777" w:rsidR="00BD59D6" w:rsidRDefault="00BD59D6" w:rsidP="00BD59D6">
      <w:pPr>
        <w:tabs>
          <w:tab w:val="right" w:pos="9000"/>
        </w:tabs>
        <w:spacing w:line="180" w:lineRule="exact"/>
        <w:ind w:left="-360" w:right="-360"/>
        <w:rPr>
          <w:b/>
          <w:bCs/>
        </w:rPr>
      </w:pPr>
    </w:p>
    <w:p w14:paraId="0315CC3C" w14:textId="77777777" w:rsidR="00BD59D6" w:rsidRDefault="00BD59D6" w:rsidP="00BD59D6">
      <w:pPr>
        <w:pStyle w:val="BodyTextIndent"/>
        <w:tabs>
          <w:tab w:val="right" w:pos="9000"/>
        </w:tabs>
        <w:ind w:left="-360" w:right="-360"/>
      </w:pPr>
      <w:r>
        <w:t>The above pricing, specifications, terms and conditions are satisfactory and you are hereby authorized to commence the work as specified.</w:t>
      </w:r>
    </w:p>
    <w:p w14:paraId="7648CD7F" w14:textId="77777777" w:rsidR="00BD59D6" w:rsidRDefault="00BD59D6" w:rsidP="00BD59D6">
      <w:pPr>
        <w:pStyle w:val="BodyTextIndent"/>
        <w:tabs>
          <w:tab w:val="right" w:pos="9000"/>
        </w:tabs>
        <w:ind w:left="-360" w:right="-360"/>
      </w:pPr>
    </w:p>
    <w:p w14:paraId="620067B7" w14:textId="77777777" w:rsidR="00BD59D6" w:rsidRDefault="00BD59D6" w:rsidP="00BD59D6">
      <w:pPr>
        <w:tabs>
          <w:tab w:val="right" w:pos="9000"/>
        </w:tabs>
        <w:spacing w:line="180" w:lineRule="exact"/>
        <w:ind w:left="-360" w:right="-360"/>
      </w:pPr>
    </w:p>
    <w:p w14:paraId="4497BB83" w14:textId="77777777" w:rsidR="00BD59D6" w:rsidRDefault="00BD59D6" w:rsidP="00BD59D6">
      <w:pPr>
        <w:tabs>
          <w:tab w:val="right" w:pos="9000"/>
        </w:tabs>
        <w:ind w:left="-432" w:right="-360"/>
        <w:rPr>
          <w:sz w:val="18"/>
        </w:rPr>
      </w:pPr>
      <w:r>
        <w:rPr>
          <w:sz w:val="18"/>
        </w:rPr>
        <w:t xml:space="preserve">Name:  _______________________________________________          </w:t>
      </w:r>
      <w:proofErr w:type="gramStart"/>
      <w:r>
        <w:rPr>
          <w:sz w:val="18"/>
        </w:rPr>
        <w:t>Property:_</w:t>
      </w:r>
      <w:proofErr w:type="gramEnd"/>
      <w:r>
        <w:rPr>
          <w:sz w:val="18"/>
        </w:rPr>
        <w:t>_________________________________</w:t>
      </w:r>
    </w:p>
    <w:p w14:paraId="0C0156E0" w14:textId="77777777" w:rsidR="00BD59D6" w:rsidRDefault="00BD59D6" w:rsidP="00BD59D6">
      <w:pPr>
        <w:tabs>
          <w:tab w:val="right" w:pos="9000"/>
        </w:tabs>
        <w:spacing w:line="180" w:lineRule="exact"/>
        <w:ind w:left="-360" w:right="-360"/>
      </w:pPr>
    </w:p>
    <w:p w14:paraId="2A6E9163" w14:textId="77777777" w:rsidR="00BD59D6" w:rsidRDefault="00BD59D6" w:rsidP="00BD59D6">
      <w:pPr>
        <w:tabs>
          <w:tab w:val="right" w:pos="9000"/>
        </w:tabs>
        <w:ind w:left="-432" w:right="-360"/>
        <w:rPr>
          <w:sz w:val="18"/>
        </w:rPr>
      </w:pPr>
      <w:r>
        <w:rPr>
          <w:sz w:val="18"/>
        </w:rPr>
        <w:t xml:space="preserve">Signature:  ____________________________________________          P.O. # (if needed):___________________________ </w:t>
      </w:r>
    </w:p>
    <w:p w14:paraId="6ECC5DC7" w14:textId="77777777" w:rsidR="00BD59D6" w:rsidRDefault="00BD59D6" w:rsidP="00BD59D6">
      <w:pPr>
        <w:tabs>
          <w:tab w:val="right" w:pos="9000"/>
        </w:tabs>
        <w:spacing w:line="180" w:lineRule="exact"/>
        <w:ind w:left="-360" w:right="-360"/>
        <w:rPr>
          <w:sz w:val="18"/>
        </w:rPr>
      </w:pPr>
      <w:r>
        <w:rPr>
          <w:sz w:val="18"/>
        </w:rPr>
        <w:t xml:space="preserve">     </w:t>
      </w:r>
    </w:p>
    <w:p w14:paraId="31367AD4" w14:textId="77777777" w:rsidR="00BD59D6" w:rsidRDefault="00BD59D6" w:rsidP="00BD59D6">
      <w:pPr>
        <w:tabs>
          <w:tab w:val="right" w:pos="9000"/>
        </w:tabs>
        <w:ind w:left="-432" w:right="-360"/>
        <w:rPr>
          <w:sz w:val="18"/>
        </w:rPr>
      </w:pPr>
      <w:r>
        <w:rPr>
          <w:sz w:val="18"/>
        </w:rPr>
        <w:t>Title:  ________________________________________________          Date:  _____________________________________</w:t>
      </w:r>
    </w:p>
    <w:p w14:paraId="1212E146" w14:textId="77777777" w:rsidR="00BD59D6" w:rsidRDefault="00BD59D6" w:rsidP="00BD59D6">
      <w:pPr>
        <w:tabs>
          <w:tab w:val="right" w:pos="9000"/>
        </w:tabs>
        <w:spacing w:line="180" w:lineRule="exact"/>
        <w:ind w:left="-360" w:right="-360"/>
        <w:rPr>
          <w:sz w:val="18"/>
        </w:rPr>
      </w:pPr>
    </w:p>
    <w:p w14:paraId="7958EE21" w14:textId="77777777" w:rsidR="00BD59D6" w:rsidRPr="00AF52EC" w:rsidRDefault="00BD59D6" w:rsidP="00BD59D6">
      <w:pPr>
        <w:pStyle w:val="BodyTextIndent2"/>
        <w:ind w:left="-432"/>
        <w:rPr>
          <w:i w:val="0"/>
        </w:rPr>
      </w:pPr>
      <w:r w:rsidRPr="00AF52EC">
        <w:rPr>
          <w:i w:val="0"/>
        </w:rPr>
        <w:t xml:space="preserve">Phone:  _______________________________________________         </w:t>
      </w:r>
      <w:r>
        <w:rPr>
          <w:i w:val="0"/>
        </w:rPr>
        <w:t xml:space="preserve"> </w:t>
      </w:r>
      <w:r w:rsidRPr="00AF52EC">
        <w:rPr>
          <w:i w:val="0"/>
        </w:rPr>
        <w:t>Email:</w:t>
      </w:r>
      <w:r>
        <w:rPr>
          <w:i w:val="0"/>
        </w:rPr>
        <w:t xml:space="preserve"> ____________________</w:t>
      </w:r>
      <w:r w:rsidRPr="00AF52EC">
        <w:rPr>
          <w:i w:val="0"/>
        </w:rPr>
        <w:t>________________</w:t>
      </w:r>
    </w:p>
    <w:p w14:paraId="63B44E90" w14:textId="77777777" w:rsidR="00BD59D6" w:rsidRDefault="00BD59D6" w:rsidP="00BD59D6">
      <w:pPr>
        <w:pStyle w:val="BodyTextIndent2"/>
      </w:pPr>
    </w:p>
    <w:p w14:paraId="1736DDC8" w14:textId="77777777" w:rsidR="00BD59D6" w:rsidRDefault="00BD59D6" w:rsidP="00BD59D6">
      <w:pPr>
        <w:pStyle w:val="BodyTextIndent2"/>
      </w:pPr>
    </w:p>
    <w:p w14:paraId="2EE6F19D" w14:textId="77777777" w:rsidR="00BD59D6" w:rsidRDefault="00BD59D6" w:rsidP="00BD59D6">
      <w:pPr>
        <w:pStyle w:val="BodyTextIndent2"/>
      </w:pPr>
    </w:p>
    <w:p w14:paraId="6CCFD119" w14:textId="77777777" w:rsidR="00BD59D6" w:rsidRDefault="00BD59D6" w:rsidP="00BD59D6">
      <w:pPr>
        <w:pStyle w:val="BodyTextIndent2"/>
        <w:rPr>
          <w:sz w:val="48"/>
        </w:rPr>
      </w:pPr>
    </w:p>
    <w:p w14:paraId="7B95ADB4" w14:textId="77777777" w:rsidR="00BD59D6" w:rsidRDefault="00BD59D6" w:rsidP="00BD59D6">
      <w:pPr>
        <w:jc w:val="center"/>
        <w:rPr>
          <w:b/>
        </w:rPr>
      </w:pPr>
    </w:p>
    <w:p w14:paraId="3835DBE3" w14:textId="77777777" w:rsidR="00A52BE0" w:rsidRPr="00B94F8E" w:rsidRDefault="00BD59D6" w:rsidP="00B94F8E">
      <w:pPr>
        <w:tabs>
          <w:tab w:val="right" w:pos="8640"/>
        </w:tabs>
        <w:rPr>
          <w:sz w:val="22"/>
        </w:rPr>
      </w:pPr>
      <w:r>
        <w:tab/>
      </w:r>
    </w:p>
    <w:sectPr w:rsidR="00A52BE0" w:rsidRPr="00B94F8E" w:rsidSect="00D12F52">
      <w:headerReference w:type="default" r:id="rId14"/>
      <w:footerReference w:type="even" r:id="rId15"/>
      <w:footerReference w:type="default" r:id="rId16"/>
      <w:pgSz w:w="12240" w:h="15840"/>
      <w:pgMar w:top="0" w:right="1800" w:bottom="36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EFB8" w14:textId="77777777" w:rsidR="00275E23" w:rsidRDefault="00275E23" w:rsidP="00D617F5">
      <w:r>
        <w:separator/>
      </w:r>
    </w:p>
  </w:endnote>
  <w:endnote w:type="continuationSeparator" w:id="0">
    <w:p w14:paraId="278C51CC" w14:textId="77777777" w:rsidR="00275E23" w:rsidRDefault="00275E23" w:rsidP="00D6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3EDB" w14:textId="77777777" w:rsidR="00981892" w:rsidRDefault="00D617F5">
    <w:pPr>
      <w:pStyle w:val="Footer"/>
      <w:framePr w:wrap="around" w:vAnchor="text" w:hAnchor="margin" w:xAlign="right" w:y="1"/>
      <w:rPr>
        <w:rStyle w:val="PageNumber"/>
      </w:rPr>
    </w:pPr>
    <w:r>
      <w:rPr>
        <w:rStyle w:val="PageNumber"/>
      </w:rPr>
      <w:fldChar w:fldCharType="begin"/>
    </w:r>
    <w:r w:rsidR="00BD59D6">
      <w:rPr>
        <w:rStyle w:val="PageNumber"/>
      </w:rPr>
      <w:instrText xml:space="preserve">PAGE  </w:instrText>
    </w:r>
    <w:r>
      <w:rPr>
        <w:rStyle w:val="PageNumber"/>
      </w:rPr>
      <w:fldChar w:fldCharType="end"/>
    </w:r>
  </w:p>
  <w:p w14:paraId="316B26E9" w14:textId="77777777" w:rsidR="00981892" w:rsidRDefault="00275E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BB44" w14:textId="77777777" w:rsidR="00652A93" w:rsidRDefault="00275E23">
    <w:pPr>
      <w:pStyle w:val="Footer"/>
    </w:pPr>
  </w:p>
  <w:p w14:paraId="3D330648" w14:textId="77777777" w:rsidR="00B94F8E" w:rsidRPr="00364FAC" w:rsidRDefault="00B94F8E" w:rsidP="00B94F8E">
    <w:pPr>
      <w:tabs>
        <w:tab w:val="right" w:pos="8640"/>
      </w:tabs>
      <w:rPr>
        <w:color w:val="76923C" w:themeColor="accent3" w:themeShade="BF"/>
      </w:rPr>
    </w:pPr>
    <w:r w:rsidRPr="00D3124E">
      <w:rPr>
        <w:b/>
        <w:color w:val="76923C" w:themeColor="accent3" w:themeShade="BF"/>
        <w:sz w:val="20"/>
        <w:szCs w:val="20"/>
      </w:rPr>
      <w:t xml:space="preserve">Marty Jollette </w:t>
    </w:r>
    <w:r w:rsidRPr="00D3124E">
      <w:rPr>
        <w:color w:val="76923C" w:themeColor="accent3" w:themeShade="BF"/>
        <w:sz w:val="20"/>
        <w:szCs w:val="20"/>
      </w:rPr>
      <w:t xml:space="preserve">                                                                                </w:t>
    </w:r>
    <w:r>
      <w:rPr>
        <w:color w:val="76923C" w:themeColor="accent3" w:themeShade="BF"/>
        <w:sz w:val="20"/>
        <w:szCs w:val="20"/>
      </w:rPr>
      <w:t xml:space="preserve">                     </w:t>
    </w:r>
    <w:r>
      <w:rPr>
        <w:color w:val="76923C" w:themeColor="accent3" w:themeShade="BF"/>
        <w:sz w:val="20"/>
        <w:szCs w:val="20"/>
      </w:rPr>
      <w:tab/>
    </w:r>
    <w:r w:rsidRPr="00D3124E">
      <w:rPr>
        <w:b/>
        <w:color w:val="76923C" w:themeColor="accent3" w:themeShade="BF"/>
        <w:sz w:val="20"/>
        <w:szCs w:val="20"/>
      </w:rPr>
      <w:t>Phone:    630-880-6223</w:t>
    </w:r>
    <w:r w:rsidRPr="00364FAC">
      <w:rPr>
        <w:color w:val="76923C" w:themeColor="accent3" w:themeShade="BF"/>
      </w:rPr>
      <w:tab/>
    </w:r>
  </w:p>
  <w:p w14:paraId="6984C52E" w14:textId="57D5F05F" w:rsidR="00B94F8E" w:rsidRPr="00364FAC" w:rsidRDefault="00B94F8E" w:rsidP="00B94F8E">
    <w:pPr>
      <w:rPr>
        <w:b/>
        <w:color w:val="76923C" w:themeColor="accent3" w:themeShade="BF"/>
        <w:sz w:val="20"/>
        <w:szCs w:val="20"/>
      </w:rPr>
    </w:pPr>
    <w:r w:rsidRPr="00364FAC">
      <w:rPr>
        <w:b/>
        <w:color w:val="76923C" w:themeColor="accent3" w:themeShade="BF"/>
        <w:sz w:val="20"/>
        <w:szCs w:val="20"/>
      </w:rPr>
      <w:t xml:space="preserve">Renue Systems of Chicago </w:t>
    </w:r>
    <w:r w:rsidR="00A314C2">
      <w:rPr>
        <w:b/>
        <w:color w:val="76923C" w:themeColor="accent3" w:themeShade="BF"/>
        <w:sz w:val="20"/>
        <w:szCs w:val="20"/>
      </w:rPr>
      <w:tab/>
    </w:r>
    <w:r w:rsidR="00A314C2">
      <w:rPr>
        <w:b/>
        <w:color w:val="76923C" w:themeColor="accent3" w:themeShade="BF"/>
        <w:sz w:val="20"/>
        <w:szCs w:val="20"/>
      </w:rPr>
      <w:tab/>
    </w:r>
    <w:r w:rsidR="00A314C2">
      <w:rPr>
        <w:b/>
        <w:color w:val="76923C" w:themeColor="accent3" w:themeShade="BF"/>
        <w:sz w:val="20"/>
        <w:szCs w:val="20"/>
      </w:rPr>
      <w:tab/>
    </w:r>
    <w:r w:rsidR="00A314C2">
      <w:rPr>
        <w:b/>
        <w:color w:val="76923C" w:themeColor="accent3" w:themeShade="BF"/>
        <w:sz w:val="20"/>
        <w:szCs w:val="20"/>
      </w:rPr>
      <w:tab/>
    </w:r>
    <w:r w:rsidR="00A314C2">
      <w:rPr>
        <w:b/>
        <w:color w:val="76923C" w:themeColor="accent3" w:themeShade="BF"/>
        <w:sz w:val="20"/>
        <w:szCs w:val="20"/>
      </w:rPr>
      <w:tab/>
    </w:r>
    <w:r w:rsidR="00A314C2">
      <w:rPr>
        <w:b/>
        <w:color w:val="76923C" w:themeColor="accent3" w:themeShade="BF"/>
        <w:sz w:val="20"/>
        <w:szCs w:val="20"/>
      </w:rPr>
      <w:tab/>
      <w:t xml:space="preserve">   </w:t>
    </w:r>
    <w:r w:rsidRPr="00364FAC">
      <w:rPr>
        <w:b/>
        <w:color w:val="76923C" w:themeColor="accent3" w:themeShade="BF"/>
        <w:sz w:val="20"/>
        <w:szCs w:val="20"/>
      </w:rPr>
      <w:t>Toll:    866-543-0800</w:t>
    </w:r>
    <w:r w:rsidRPr="00364FAC">
      <w:rPr>
        <w:color w:val="76923C" w:themeColor="accent3" w:themeShade="BF"/>
        <w:sz w:val="20"/>
        <w:szCs w:val="20"/>
      </w:rPr>
      <w:t xml:space="preserve">                   </w:t>
    </w:r>
  </w:p>
  <w:p w14:paraId="258D6B6D" w14:textId="292601B8" w:rsidR="00B94F8E" w:rsidRPr="00364FAC" w:rsidRDefault="00A314C2" w:rsidP="00B94F8E">
    <w:pPr>
      <w:pStyle w:val="Heading1"/>
      <w:rPr>
        <w:color w:val="76923C" w:themeColor="accent3" w:themeShade="BF"/>
        <w:sz w:val="20"/>
        <w:szCs w:val="20"/>
      </w:rPr>
    </w:pPr>
    <w:r>
      <w:rPr>
        <w:color w:val="76923C" w:themeColor="accent3" w:themeShade="BF"/>
        <w:sz w:val="20"/>
        <w:szCs w:val="20"/>
      </w:rPr>
      <w:t>1147 N Main St</w:t>
    </w:r>
    <w:r>
      <w:rPr>
        <w:color w:val="76923C" w:themeColor="accent3" w:themeShade="BF"/>
        <w:sz w:val="20"/>
        <w:szCs w:val="20"/>
      </w:rPr>
      <w:tab/>
    </w:r>
    <w:r>
      <w:rPr>
        <w:color w:val="76923C" w:themeColor="accent3" w:themeShade="BF"/>
        <w:sz w:val="20"/>
        <w:szCs w:val="20"/>
      </w:rPr>
      <w:tab/>
    </w:r>
    <w:r>
      <w:rPr>
        <w:color w:val="76923C" w:themeColor="accent3" w:themeShade="BF"/>
        <w:sz w:val="20"/>
        <w:szCs w:val="20"/>
      </w:rPr>
      <w:tab/>
    </w:r>
    <w:r>
      <w:rPr>
        <w:color w:val="76923C" w:themeColor="accent3" w:themeShade="BF"/>
        <w:sz w:val="20"/>
        <w:szCs w:val="20"/>
      </w:rPr>
      <w:tab/>
    </w:r>
    <w:r>
      <w:rPr>
        <w:color w:val="76923C" w:themeColor="accent3" w:themeShade="BF"/>
        <w:sz w:val="20"/>
        <w:szCs w:val="20"/>
      </w:rPr>
      <w:tab/>
    </w:r>
    <w:r>
      <w:rPr>
        <w:color w:val="76923C" w:themeColor="accent3" w:themeShade="BF"/>
        <w:sz w:val="20"/>
        <w:szCs w:val="20"/>
      </w:rPr>
      <w:tab/>
    </w:r>
    <w:r>
      <w:rPr>
        <w:color w:val="76923C" w:themeColor="accent3" w:themeShade="BF"/>
        <w:sz w:val="20"/>
        <w:szCs w:val="20"/>
      </w:rPr>
      <w:tab/>
    </w:r>
    <w:r>
      <w:rPr>
        <w:color w:val="76923C" w:themeColor="accent3" w:themeShade="BF"/>
        <w:sz w:val="20"/>
        <w:szCs w:val="20"/>
      </w:rPr>
      <w:tab/>
    </w:r>
    <w:r w:rsidR="00B94F8E" w:rsidRPr="00364FAC">
      <w:rPr>
        <w:color w:val="76923C" w:themeColor="accent3" w:themeShade="BF"/>
        <w:sz w:val="20"/>
        <w:szCs w:val="20"/>
      </w:rPr>
      <w:t xml:space="preserve">Fax:    630-691-0802                                                 </w:t>
    </w:r>
  </w:p>
  <w:p w14:paraId="3D5EF5C9" w14:textId="58AE7945" w:rsidR="00D12F52" w:rsidRPr="005B756E" w:rsidRDefault="00A314C2" w:rsidP="00B94F8E">
    <w:pPr>
      <w:rPr>
        <w:b/>
      </w:rPr>
    </w:pPr>
    <w:r>
      <w:rPr>
        <w:b/>
        <w:color w:val="76923C" w:themeColor="accent3" w:themeShade="BF"/>
        <w:sz w:val="20"/>
        <w:szCs w:val="20"/>
      </w:rPr>
      <w:t>Lombard, IL 60148</w:t>
    </w:r>
    <w:r w:rsidR="00B94F8E" w:rsidRPr="00364FAC">
      <w:rPr>
        <w:b/>
        <w:color w:val="76923C" w:themeColor="accent3" w:themeShade="BF"/>
        <w:sz w:val="20"/>
        <w:szCs w:val="20"/>
      </w:rPr>
      <w:tab/>
    </w:r>
    <w:r w:rsidR="00B94F8E" w:rsidRPr="00364FAC">
      <w:rPr>
        <w:color w:val="76923C" w:themeColor="accent3" w:themeShade="BF"/>
        <w:sz w:val="20"/>
        <w:szCs w:val="20"/>
      </w:rPr>
      <w:t xml:space="preserve">                                      </w:t>
    </w:r>
    <w:r w:rsidR="00B94F8E" w:rsidRPr="00364FAC">
      <w:rPr>
        <w:b/>
        <w:color w:val="76923C" w:themeColor="accent3" w:themeShade="BF"/>
        <w:sz w:val="20"/>
        <w:szCs w:val="20"/>
      </w:rPr>
      <w:t xml:space="preserve">                                       E-Mail: </w:t>
    </w:r>
    <w:hyperlink r:id="rId1" w:history="1">
      <w:r w:rsidR="00B94F8E" w:rsidRPr="00364FAC">
        <w:rPr>
          <w:rStyle w:val="Hyperlink"/>
          <w:color w:val="76923C" w:themeColor="accent3" w:themeShade="BF"/>
          <w:sz w:val="20"/>
          <w:szCs w:val="20"/>
        </w:rPr>
        <w:t>mj@renuesystems.com</w:t>
      </w:r>
    </w:hyperlink>
    <w:r w:rsidR="00B94F8E" w:rsidRPr="005B756E">
      <w:rPr>
        <w:b/>
      </w:rPr>
      <w:tab/>
    </w:r>
    <w:r w:rsidR="00BD59D6">
      <w:rPr>
        <w:b/>
      </w:rPr>
      <w:t xml:space="preserve">    </w:t>
    </w:r>
    <w:r w:rsidR="00BD59D6" w:rsidRPr="005B756E">
      <w:rPr>
        <w:b/>
      </w:rPr>
      <w:tab/>
    </w:r>
    <w:r w:rsidR="00BD59D6" w:rsidRPr="005B756E">
      <w:rPr>
        <w:b/>
      </w:rPr>
      <w:tab/>
    </w:r>
    <w:r w:rsidR="00BD59D6" w:rsidRPr="005B756E">
      <w:rPr>
        <w:b/>
      </w:rPr>
      <w:tab/>
    </w:r>
    <w:r w:rsidR="00BD59D6" w:rsidRPr="005B756E">
      <w:rPr>
        <w:b/>
      </w:rPr>
      <w:tab/>
    </w:r>
    <w:r w:rsidR="00BD59D6">
      <w:rPr>
        <w:b/>
      </w:rPr>
      <w:t xml:space="preserve">            </w:t>
    </w:r>
  </w:p>
  <w:p w14:paraId="7F07FAE7" w14:textId="77777777" w:rsidR="00652A93" w:rsidRPr="005B756E" w:rsidRDefault="00BD59D6" w:rsidP="00652A93">
    <w:pPr>
      <w:rPr>
        <w:b/>
      </w:rPr>
    </w:pPr>
    <w:r w:rsidRPr="005B756E">
      <w:rPr>
        <w:b/>
      </w:rPr>
      <w:tab/>
    </w:r>
    <w:r w:rsidRPr="005B756E">
      <w:rPr>
        <w:b/>
      </w:rPr>
      <w:tab/>
    </w:r>
    <w:r w:rsidRPr="005B756E">
      <w:rPr>
        <w:b/>
      </w:rPr>
      <w:tab/>
    </w:r>
    <w:r w:rsidRPr="005B756E">
      <w:rPr>
        <w:b/>
      </w:rPr>
      <w:tab/>
    </w:r>
    <w:r w:rsidRPr="005B756E">
      <w:rPr>
        <w:b/>
      </w:rPr>
      <w:tab/>
    </w:r>
  </w:p>
  <w:p w14:paraId="70317CC8" w14:textId="77777777" w:rsidR="00652A93" w:rsidRDefault="00275E23" w:rsidP="00652A93">
    <w:pPr>
      <w:pStyle w:val="Footer"/>
      <w:tabs>
        <w:tab w:val="clear" w:pos="4320"/>
        <w:tab w:val="clear" w:pos="8640"/>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835D" w14:textId="77777777" w:rsidR="00275E23" w:rsidRDefault="00275E23" w:rsidP="00D617F5">
      <w:r>
        <w:separator/>
      </w:r>
    </w:p>
  </w:footnote>
  <w:footnote w:type="continuationSeparator" w:id="0">
    <w:p w14:paraId="176DF55F" w14:textId="77777777" w:rsidR="00275E23" w:rsidRDefault="00275E23" w:rsidP="00D61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369A" w14:textId="77777777" w:rsidR="00B94F8E" w:rsidRDefault="00BD59D6" w:rsidP="00B94F8E">
    <w:pPr>
      <w:jc w:val="center"/>
      <w:rPr>
        <w:noProof/>
      </w:rPr>
    </w:pPr>
    <w:r>
      <w:rPr>
        <w:noProof/>
      </w:rPr>
      <w:ptab w:relativeTo="margin" w:alignment="left" w:leader="none"/>
    </w:r>
  </w:p>
  <w:p w14:paraId="57536A4A" w14:textId="77777777" w:rsidR="00AA4A0A" w:rsidRDefault="00AA4A0A" w:rsidP="00B94F8E">
    <w:pPr>
      <w:jc w:val="center"/>
      <w:rPr>
        <w:noProof/>
      </w:rPr>
    </w:pPr>
  </w:p>
  <w:p w14:paraId="36218980" w14:textId="77777777" w:rsidR="00B94F8E" w:rsidRDefault="00AA4A0A" w:rsidP="00B94F8E">
    <w:pPr>
      <w:jc w:val="center"/>
      <w:rPr>
        <w:b/>
        <w:noProof/>
        <w:color w:val="76923C" w:themeColor="accent3" w:themeShade="BF"/>
        <w:sz w:val="32"/>
        <w:szCs w:val="32"/>
      </w:rPr>
    </w:pPr>
    <w:r>
      <w:rPr>
        <w:noProof/>
      </w:rPr>
      <w:drawing>
        <wp:inline distT="0" distB="0" distL="0" distR="0" wp14:anchorId="31AD7658" wp14:editId="66A1E868">
          <wp:extent cx="2814879" cy="1076325"/>
          <wp:effectExtent l="0" t="0" r="508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914" cy="1125664"/>
                  </a:xfrm>
                  <a:prstGeom prst="rect">
                    <a:avLst/>
                  </a:prstGeom>
                  <a:noFill/>
                  <a:ln>
                    <a:noFill/>
                  </a:ln>
                </pic:spPr>
              </pic:pic>
            </a:graphicData>
          </a:graphic>
        </wp:inline>
      </w:drawing>
    </w:r>
    <w:r w:rsidR="00BD59D6">
      <w:rPr>
        <w:noProof/>
      </w:rPr>
      <w:tab/>
    </w:r>
    <w:r w:rsidR="00BD59D6" w:rsidRPr="00E107B6">
      <w:rPr>
        <w:b/>
        <w:noProof/>
        <w:color w:val="76923C" w:themeColor="accent3" w:themeShade="BF"/>
        <w:sz w:val="32"/>
        <w:szCs w:val="32"/>
      </w:rPr>
      <w:t xml:space="preserve"> </w:t>
    </w:r>
  </w:p>
  <w:p w14:paraId="3FA4CD90" w14:textId="77777777" w:rsidR="00981892" w:rsidRDefault="00275E23" w:rsidP="00B94F8E">
    <w:pPr>
      <w:tabs>
        <w:tab w:val="left" w:pos="5010"/>
      </w:tab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02E1"/>
    <w:multiLevelType w:val="hybridMultilevel"/>
    <w:tmpl w:val="58D8BE78"/>
    <w:lvl w:ilvl="0" w:tplc="9F889658">
      <w:start w:val="1"/>
      <w:numFmt w:val="decimal"/>
      <w:lvlText w:val="%1"/>
      <w:lvlJc w:val="left"/>
      <w:pPr>
        <w:ind w:left="45" w:hanging="360"/>
      </w:pPr>
      <w:rPr>
        <w:rFonts w:hint="default"/>
      </w:rPr>
    </w:lvl>
    <w:lvl w:ilvl="1" w:tplc="04090019" w:tentative="1">
      <w:start w:val="1"/>
      <w:numFmt w:val="lowerLetter"/>
      <w:lvlText w:val="%2."/>
      <w:lvlJc w:val="left"/>
      <w:pPr>
        <w:ind w:left="765" w:hanging="360"/>
      </w:pPr>
    </w:lvl>
    <w:lvl w:ilvl="2" w:tplc="0409001B" w:tentative="1">
      <w:start w:val="1"/>
      <w:numFmt w:val="lowerRoman"/>
      <w:lvlText w:val="%3."/>
      <w:lvlJc w:val="right"/>
      <w:pPr>
        <w:ind w:left="1485" w:hanging="180"/>
      </w:pPr>
    </w:lvl>
    <w:lvl w:ilvl="3" w:tplc="0409000F" w:tentative="1">
      <w:start w:val="1"/>
      <w:numFmt w:val="decimal"/>
      <w:lvlText w:val="%4."/>
      <w:lvlJc w:val="left"/>
      <w:pPr>
        <w:ind w:left="2205" w:hanging="360"/>
      </w:pPr>
    </w:lvl>
    <w:lvl w:ilvl="4" w:tplc="04090019" w:tentative="1">
      <w:start w:val="1"/>
      <w:numFmt w:val="lowerLetter"/>
      <w:lvlText w:val="%5."/>
      <w:lvlJc w:val="left"/>
      <w:pPr>
        <w:ind w:left="2925" w:hanging="360"/>
      </w:pPr>
    </w:lvl>
    <w:lvl w:ilvl="5" w:tplc="0409001B" w:tentative="1">
      <w:start w:val="1"/>
      <w:numFmt w:val="lowerRoman"/>
      <w:lvlText w:val="%6."/>
      <w:lvlJc w:val="right"/>
      <w:pPr>
        <w:ind w:left="3645" w:hanging="180"/>
      </w:pPr>
    </w:lvl>
    <w:lvl w:ilvl="6" w:tplc="0409000F" w:tentative="1">
      <w:start w:val="1"/>
      <w:numFmt w:val="decimal"/>
      <w:lvlText w:val="%7."/>
      <w:lvlJc w:val="left"/>
      <w:pPr>
        <w:ind w:left="4365" w:hanging="360"/>
      </w:pPr>
    </w:lvl>
    <w:lvl w:ilvl="7" w:tplc="04090019" w:tentative="1">
      <w:start w:val="1"/>
      <w:numFmt w:val="lowerLetter"/>
      <w:lvlText w:val="%8."/>
      <w:lvlJc w:val="left"/>
      <w:pPr>
        <w:ind w:left="5085" w:hanging="360"/>
      </w:pPr>
    </w:lvl>
    <w:lvl w:ilvl="8" w:tplc="0409001B" w:tentative="1">
      <w:start w:val="1"/>
      <w:numFmt w:val="lowerRoman"/>
      <w:lvlText w:val="%9."/>
      <w:lvlJc w:val="right"/>
      <w:pPr>
        <w:ind w:left="5805" w:hanging="180"/>
      </w:pPr>
    </w:lvl>
  </w:abstractNum>
  <w:abstractNum w:abstractNumId="1" w15:restartNumberingAfterBreak="0">
    <w:nsid w:val="7CB1711D"/>
    <w:multiLevelType w:val="hybridMultilevel"/>
    <w:tmpl w:val="7552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660150">
    <w:abstractNumId w:val="1"/>
  </w:num>
  <w:num w:numId="2" w16cid:durableId="1330258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D6"/>
    <w:rsid w:val="00275E23"/>
    <w:rsid w:val="003C6FC6"/>
    <w:rsid w:val="00A314C2"/>
    <w:rsid w:val="00A35E6C"/>
    <w:rsid w:val="00A52BE0"/>
    <w:rsid w:val="00AA4A0A"/>
    <w:rsid w:val="00B94F8E"/>
    <w:rsid w:val="00BD59D6"/>
    <w:rsid w:val="00D617F5"/>
    <w:rsid w:val="00E2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B086"/>
  <w15:docId w15:val="{B80EDC52-89BE-443A-B9A3-02687674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9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59D6"/>
    <w:pPr>
      <w:keepNext/>
      <w:outlineLvl w:val="0"/>
    </w:pPr>
    <w:rPr>
      <w:b/>
      <w:bCs/>
    </w:rPr>
  </w:style>
  <w:style w:type="paragraph" w:styleId="Heading4">
    <w:name w:val="heading 4"/>
    <w:basedOn w:val="Normal"/>
    <w:next w:val="Normal"/>
    <w:link w:val="Heading4Char"/>
    <w:qFormat/>
    <w:rsid w:val="00BD59D6"/>
    <w:pPr>
      <w:keepNext/>
      <w:outlineLvl w:val="3"/>
    </w:pPr>
    <w:rPr>
      <w:b/>
      <w:bCs/>
      <w:u w:val="single"/>
    </w:rPr>
  </w:style>
  <w:style w:type="paragraph" w:styleId="Heading5">
    <w:name w:val="heading 5"/>
    <w:basedOn w:val="Normal"/>
    <w:next w:val="Normal"/>
    <w:link w:val="Heading5Char"/>
    <w:qFormat/>
    <w:rsid w:val="00BD59D6"/>
    <w:pPr>
      <w:keepNext/>
      <w:jc w:val="center"/>
      <w:outlineLvl w:val="4"/>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9D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D59D6"/>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BD59D6"/>
    <w:rPr>
      <w:rFonts w:ascii="Times New Roman" w:eastAsia="Times New Roman" w:hAnsi="Times New Roman" w:cs="Times New Roman"/>
      <w:b/>
      <w:bCs/>
      <w:sz w:val="28"/>
      <w:szCs w:val="20"/>
    </w:rPr>
  </w:style>
  <w:style w:type="paragraph" w:styleId="Header">
    <w:name w:val="header"/>
    <w:basedOn w:val="Normal"/>
    <w:link w:val="HeaderChar"/>
    <w:uiPriority w:val="99"/>
    <w:rsid w:val="00BD59D6"/>
    <w:pPr>
      <w:tabs>
        <w:tab w:val="center" w:pos="4320"/>
        <w:tab w:val="right" w:pos="8640"/>
      </w:tabs>
    </w:pPr>
  </w:style>
  <w:style w:type="character" w:customStyle="1" w:styleId="HeaderChar">
    <w:name w:val="Header Char"/>
    <w:basedOn w:val="DefaultParagraphFont"/>
    <w:link w:val="Header"/>
    <w:uiPriority w:val="99"/>
    <w:rsid w:val="00BD59D6"/>
    <w:rPr>
      <w:rFonts w:ascii="Times New Roman" w:eastAsia="Times New Roman" w:hAnsi="Times New Roman" w:cs="Times New Roman"/>
      <w:sz w:val="24"/>
      <w:szCs w:val="24"/>
    </w:rPr>
  </w:style>
  <w:style w:type="paragraph" w:styleId="Footer">
    <w:name w:val="footer"/>
    <w:basedOn w:val="Normal"/>
    <w:link w:val="FooterChar"/>
    <w:uiPriority w:val="99"/>
    <w:rsid w:val="00BD59D6"/>
    <w:pPr>
      <w:tabs>
        <w:tab w:val="center" w:pos="4320"/>
        <w:tab w:val="right" w:pos="8640"/>
      </w:tabs>
    </w:pPr>
  </w:style>
  <w:style w:type="character" w:customStyle="1" w:styleId="FooterChar">
    <w:name w:val="Footer Char"/>
    <w:basedOn w:val="DefaultParagraphFont"/>
    <w:link w:val="Footer"/>
    <w:uiPriority w:val="99"/>
    <w:rsid w:val="00BD59D6"/>
    <w:rPr>
      <w:rFonts w:ascii="Times New Roman" w:eastAsia="Times New Roman" w:hAnsi="Times New Roman" w:cs="Times New Roman"/>
      <w:sz w:val="24"/>
      <w:szCs w:val="24"/>
    </w:rPr>
  </w:style>
  <w:style w:type="character" w:styleId="PageNumber">
    <w:name w:val="page number"/>
    <w:basedOn w:val="DefaultParagraphFont"/>
    <w:semiHidden/>
    <w:rsid w:val="00BD59D6"/>
  </w:style>
  <w:style w:type="character" w:styleId="Hyperlink">
    <w:name w:val="Hyperlink"/>
    <w:basedOn w:val="DefaultParagraphFont"/>
    <w:semiHidden/>
    <w:rsid w:val="00BD59D6"/>
    <w:rPr>
      <w:color w:val="0000FF"/>
      <w:u w:val="single"/>
    </w:rPr>
  </w:style>
  <w:style w:type="paragraph" w:styleId="BodyTextIndent">
    <w:name w:val="Body Text Indent"/>
    <w:basedOn w:val="Normal"/>
    <w:link w:val="BodyTextIndentChar"/>
    <w:semiHidden/>
    <w:rsid w:val="00BD59D6"/>
    <w:pPr>
      <w:ind w:left="720"/>
    </w:pPr>
  </w:style>
  <w:style w:type="character" w:customStyle="1" w:styleId="BodyTextIndentChar">
    <w:name w:val="Body Text Indent Char"/>
    <w:basedOn w:val="DefaultParagraphFont"/>
    <w:link w:val="BodyTextIndent"/>
    <w:semiHidden/>
    <w:rsid w:val="00BD59D6"/>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BD59D6"/>
    <w:pPr>
      <w:ind w:left="180"/>
    </w:pPr>
    <w:rPr>
      <w:i/>
      <w:iCs/>
      <w:sz w:val="18"/>
    </w:rPr>
  </w:style>
  <w:style w:type="character" w:customStyle="1" w:styleId="BodyTextIndent2Char">
    <w:name w:val="Body Text Indent 2 Char"/>
    <w:basedOn w:val="DefaultParagraphFont"/>
    <w:link w:val="BodyTextIndent2"/>
    <w:semiHidden/>
    <w:rsid w:val="00BD59D6"/>
    <w:rPr>
      <w:rFonts w:ascii="Times New Roman" w:eastAsia="Times New Roman" w:hAnsi="Times New Roman" w:cs="Times New Roman"/>
      <w:i/>
      <w:iCs/>
      <w:sz w:val="18"/>
      <w:szCs w:val="24"/>
    </w:rPr>
  </w:style>
  <w:style w:type="paragraph" w:styleId="ListParagraph">
    <w:name w:val="List Paragraph"/>
    <w:basedOn w:val="Normal"/>
    <w:uiPriority w:val="34"/>
    <w:qFormat/>
    <w:rsid w:val="00BD59D6"/>
    <w:pPr>
      <w:ind w:left="720"/>
      <w:contextualSpacing/>
    </w:pPr>
  </w:style>
  <w:style w:type="paragraph" w:styleId="BalloonText">
    <w:name w:val="Balloon Text"/>
    <w:basedOn w:val="Normal"/>
    <w:link w:val="BalloonTextChar"/>
    <w:uiPriority w:val="99"/>
    <w:semiHidden/>
    <w:unhideWhenUsed/>
    <w:rsid w:val="00BD59D6"/>
    <w:rPr>
      <w:rFonts w:ascii="Tahoma" w:hAnsi="Tahoma" w:cs="Tahoma"/>
      <w:sz w:val="16"/>
      <w:szCs w:val="16"/>
    </w:rPr>
  </w:style>
  <w:style w:type="character" w:customStyle="1" w:styleId="BalloonTextChar">
    <w:name w:val="Balloon Text Char"/>
    <w:basedOn w:val="DefaultParagraphFont"/>
    <w:link w:val="BalloonText"/>
    <w:uiPriority w:val="99"/>
    <w:semiHidden/>
    <w:rsid w:val="00BD59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sa.co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yvda@hotmail.com" TargetMode="External"/><Relationship Id="rId12" Type="http://schemas.openxmlformats.org/officeDocument/2006/relationships/hyperlink" Target="http://www.greenadvantag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sgbc.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j@renue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David Grossman</cp:lastModifiedBy>
  <cp:revision>2</cp:revision>
  <dcterms:created xsi:type="dcterms:W3CDTF">2022-04-19T15:11:00Z</dcterms:created>
  <dcterms:modified xsi:type="dcterms:W3CDTF">2022-04-19T15:11:00Z</dcterms:modified>
</cp:coreProperties>
</file>